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600" w:lineRule="atLeast"/>
        <w:ind w:left="0" w:right="0"/>
        <w:jc w:val="center"/>
        <w:rPr>
          <w:rFonts w:ascii="微软雅黑" w:hAnsi="微软雅黑" w:eastAsia="微软雅黑" w:cs="微软雅黑"/>
          <w:color w:val="333333"/>
          <w:sz w:val="45"/>
          <w:szCs w:val="4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5"/>
          <w:szCs w:val="45"/>
          <w:bdr w:val="none" w:color="auto" w:sz="0" w:space="0"/>
          <w:shd w:val="clear" w:fill="FFFFFF"/>
        </w:rPr>
        <w:t>2019年度重庆市重大新产品公示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540" w:lineRule="atLeast"/>
        <w:ind w:left="0" w:right="0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根据《重庆市重大新产品研发成本补助实施细则（修订稿）》（渝经信发〔2019〕8号）有关规定，在企业自愿申报的基础上，经相关工作程序并经党组会审定，拟同意244家企业的402个新产品为2019年度重庆市重大新产品。现将上述244家企业的402个新产品名单予以公示，欢迎社会各界监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540" w:lineRule="atLeast"/>
        <w:ind w:left="0" w:right="0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公示时间：2020年9月28日—10日10日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540" w:lineRule="atLeast"/>
        <w:ind w:left="0" w:right="0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业务咨询电话：63899871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540" w:lineRule="atLeast"/>
        <w:ind w:left="0" w:right="0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监督电话：63898234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540" w:lineRule="atLeast"/>
        <w:ind w:left="0" w:right="0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接访地点：重庆市两江新区云彬南路12号3010办公室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540" w:lineRule="atLeast"/>
        <w:ind w:left="0" w:right="0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540" w:lineRule="atLeast"/>
        <w:ind w:left="0" w:right="0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附件：2019年度重庆市重大新产品拟评定名单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540" w:lineRule="atLeast"/>
        <w:ind w:left="0" w:right="0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540" w:lineRule="atLeast"/>
        <w:ind w:left="0" w:right="0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240" w:lineRule="atLeast"/>
        <w:ind w:left="0" w:right="0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152400" cy="1524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0066CC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66CC"/>
          <w:spacing w:val="0"/>
          <w:sz w:val="18"/>
          <w:szCs w:val="18"/>
          <w:u w:val="none"/>
          <w:bdr w:val="none" w:color="auto" w:sz="0" w:space="0"/>
          <w:shd w:val="clear" w:fill="FFFFFF"/>
        </w:rPr>
        <w:instrText xml:space="preserve"> HYPERLINK "https://jjxxw.cq.gov.cn/zwgk_213/fdzdgknr/zcwj/qtwj/202009/P020200927628714037264.xlsx" \o "附件：2019年度重庆市重大新产品拟评定名单(1).xlsx" </w:instrText>
      </w:r>
      <w:r>
        <w:rPr>
          <w:rFonts w:hint="eastAsia" w:ascii="宋体" w:hAnsi="宋体" w:eastAsia="宋体" w:cs="宋体"/>
          <w:i w:val="0"/>
          <w:caps w:val="0"/>
          <w:color w:val="0066CC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0066CC"/>
          <w:spacing w:val="0"/>
          <w:sz w:val="18"/>
          <w:szCs w:val="18"/>
          <w:u w:val="none"/>
          <w:bdr w:val="none" w:color="auto" w:sz="0" w:space="0"/>
          <w:shd w:val="clear" w:fill="FFFFFF"/>
        </w:rPr>
        <w:t>附件：2019年度重庆市重大新产品拟评定名单(1).xlsx</w:t>
      </w:r>
      <w:r>
        <w:rPr>
          <w:rFonts w:hint="eastAsia" w:ascii="宋体" w:hAnsi="宋体" w:eastAsia="宋体" w:cs="宋体"/>
          <w:i w:val="0"/>
          <w:caps w:val="0"/>
          <w:color w:val="0066CC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540" w:lineRule="atLeast"/>
        <w:ind w:left="0" w:right="0"/>
        <w:jc w:val="right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重庆市经济和信息化委员会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540" w:lineRule="atLeast"/>
        <w:ind w:left="0" w:right="0"/>
        <w:jc w:val="right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2020年9月27日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17254"/>
    <w:rsid w:val="6421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2020-10-21T08:59:00Z</dcterms:created>
  <dc:creator>杀死毕十三</dc:creator>
  <cp:lastModifiedBy>杀死毕十三</cp:lastModifiedBy>
  <dcterms:modified xsi:type="dcterms:W3CDTF">2020-10-21T09:02:48Z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